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297856" w14:textId="77777777" w:rsidR="004D7137" w:rsidRPr="001F51A9" w:rsidRDefault="004D7137" w:rsidP="002A1455">
      <w:pPr>
        <w:ind w:right="2125"/>
        <w:jc w:val="center"/>
        <w:rPr>
          <w:rFonts w:ascii="Book Antiqua" w:hAnsi="Book Antiqua"/>
        </w:rPr>
      </w:pPr>
      <w:r w:rsidRPr="001F51A9">
        <w:rPr>
          <w:rFonts w:ascii="Book Antiqua" w:hAnsi="Book Antiqua"/>
        </w:rPr>
        <w:t>COMMUNE</w:t>
      </w:r>
    </w:p>
    <w:p w14:paraId="13FA3889" w14:textId="77777777" w:rsidR="001F51A9" w:rsidRPr="001F51A9" w:rsidRDefault="001F51A9" w:rsidP="002A1455">
      <w:pPr>
        <w:ind w:right="2125"/>
        <w:jc w:val="center"/>
        <w:rPr>
          <w:rFonts w:ascii="Book Antiqua" w:hAnsi="Book Antiqua"/>
          <w:sz w:val="8"/>
          <w:szCs w:val="8"/>
        </w:rPr>
      </w:pPr>
    </w:p>
    <w:p w14:paraId="0157A994" w14:textId="77777777" w:rsidR="00AB120B" w:rsidRPr="001F51A9" w:rsidRDefault="001F51A9" w:rsidP="002A1455">
      <w:pPr>
        <w:ind w:right="2125"/>
        <w:jc w:val="center"/>
        <w:rPr>
          <w:rFonts w:ascii="Book Antiqua" w:hAnsi="Book Antiqua"/>
          <w:sz w:val="12"/>
          <w:szCs w:val="12"/>
        </w:rPr>
      </w:pPr>
      <w:r w:rsidRPr="001F51A9">
        <w:rPr>
          <w:rFonts w:ascii="Book Antiqua" w:hAnsi="Book Antiqua"/>
          <w:sz w:val="12"/>
          <w:szCs w:val="12"/>
        </w:rPr>
        <w:t>de</w:t>
      </w:r>
    </w:p>
    <w:p w14:paraId="1B114306" w14:textId="77777777" w:rsidR="001F51A9" w:rsidRPr="001F51A9" w:rsidRDefault="001F51A9" w:rsidP="002A1455">
      <w:pPr>
        <w:ind w:right="2125"/>
        <w:jc w:val="center"/>
        <w:rPr>
          <w:rFonts w:ascii="Book Antiqua" w:hAnsi="Book Antiqua"/>
          <w:sz w:val="8"/>
          <w:szCs w:val="8"/>
        </w:rPr>
      </w:pPr>
    </w:p>
    <w:p w14:paraId="0044EFC3" w14:textId="77777777" w:rsidR="00AB120B" w:rsidRDefault="00C92BA7" w:rsidP="002A1455">
      <w:pPr>
        <w:ind w:right="2125"/>
        <w:jc w:val="center"/>
        <w:rPr>
          <w:sz w:val="10"/>
        </w:rPr>
      </w:pPr>
      <w:r w:rsidRPr="006E2F95">
        <w:rPr>
          <w:noProof/>
        </w:rPr>
        <w:drawing>
          <wp:inline distT="0" distB="0" distL="0" distR="0" wp14:anchorId="7D1E509B" wp14:editId="0F07359C">
            <wp:extent cx="1001927" cy="1323975"/>
            <wp:effectExtent l="0" t="0" r="8255" b="0"/>
            <wp:docPr id="1" name="Image 1" descr="C:\Users\Administrateur\Videos\Desktop\Blason Saint Germain sur Eco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C:\Users\Administrateur\Videos\Desktop\Blason Saint Germain sur Ecol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3202" cy="13388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AEBBC1" w14:textId="77777777" w:rsidR="00AB120B" w:rsidRDefault="00AB120B" w:rsidP="002A1455">
      <w:pPr>
        <w:ind w:right="2125"/>
        <w:jc w:val="center"/>
        <w:rPr>
          <w:sz w:val="10"/>
        </w:rPr>
      </w:pPr>
    </w:p>
    <w:p w14:paraId="1D65CE3F" w14:textId="77777777" w:rsidR="00AB120B" w:rsidRPr="001F51A9" w:rsidRDefault="001F51A9" w:rsidP="002A1455">
      <w:pPr>
        <w:ind w:right="2125"/>
        <w:jc w:val="center"/>
        <w:rPr>
          <w:rFonts w:ascii="Book Antiqua" w:hAnsi="Book Antiqua"/>
          <w:sz w:val="16"/>
          <w:szCs w:val="16"/>
        </w:rPr>
      </w:pPr>
      <w:r w:rsidRPr="001F51A9">
        <w:rPr>
          <w:rFonts w:ascii="Book Antiqua" w:hAnsi="Book Antiqua"/>
          <w:sz w:val="16"/>
          <w:szCs w:val="16"/>
        </w:rPr>
        <w:t>1 chemin des Portes</w:t>
      </w:r>
    </w:p>
    <w:p w14:paraId="65A5F929" w14:textId="342B6702" w:rsidR="001F51A9" w:rsidRPr="001F51A9" w:rsidRDefault="001F51A9" w:rsidP="002A1455">
      <w:pPr>
        <w:ind w:right="2125"/>
        <w:jc w:val="center"/>
        <w:rPr>
          <w:rFonts w:ascii="Book Antiqua" w:hAnsi="Book Antiqua"/>
          <w:sz w:val="16"/>
          <w:szCs w:val="16"/>
        </w:rPr>
      </w:pPr>
      <w:r w:rsidRPr="001F51A9">
        <w:rPr>
          <w:rFonts w:ascii="Book Antiqua" w:hAnsi="Book Antiqua"/>
          <w:sz w:val="16"/>
          <w:szCs w:val="16"/>
        </w:rPr>
        <w:t>77930</w:t>
      </w:r>
    </w:p>
    <w:p w14:paraId="6A11B71C" w14:textId="77777777" w:rsidR="001E25FF" w:rsidRDefault="004D7137" w:rsidP="001E25FF">
      <w:r>
        <w:br w:type="column"/>
      </w:r>
    </w:p>
    <w:p w14:paraId="5F93F288" w14:textId="77777777" w:rsidR="001E25FF" w:rsidRDefault="001E25FF" w:rsidP="001E25FF"/>
    <w:p w14:paraId="3BD4047C" w14:textId="77777777" w:rsidR="001E25FF" w:rsidRDefault="001E25FF" w:rsidP="001E25FF"/>
    <w:p w14:paraId="1BB237A4" w14:textId="77777777" w:rsidR="001E25FF" w:rsidRDefault="001E25FF" w:rsidP="001E25FF"/>
    <w:p w14:paraId="5BEDD646" w14:textId="77777777" w:rsidR="001E25FF" w:rsidRDefault="001E25FF" w:rsidP="001E25FF"/>
    <w:p w14:paraId="57F78C95" w14:textId="77777777" w:rsidR="001E25FF" w:rsidRDefault="001E25FF" w:rsidP="001E25FF"/>
    <w:p w14:paraId="56D62325" w14:textId="77777777" w:rsidR="007A76F0" w:rsidRDefault="007A76F0" w:rsidP="001E25FF"/>
    <w:p w14:paraId="1365CB14" w14:textId="7309C293" w:rsidR="001E25FF" w:rsidRDefault="001E25FF" w:rsidP="001E25FF">
      <w:pPr>
        <w:rPr>
          <w:rFonts w:ascii="Book Antiqua" w:hAnsi="Book Antiqua"/>
          <w:b/>
          <w:bCs/>
          <w:sz w:val="24"/>
          <w:szCs w:val="24"/>
        </w:rPr>
      </w:pPr>
      <w:r w:rsidRPr="001E25FF">
        <w:rPr>
          <w:rFonts w:ascii="Book Antiqua" w:hAnsi="Book Antiqua"/>
          <w:b/>
          <w:bCs/>
          <w:sz w:val="24"/>
          <w:szCs w:val="24"/>
        </w:rPr>
        <w:t>CONSEIL MUNICIPAL</w:t>
      </w:r>
      <w:r w:rsidR="00B65AF5">
        <w:rPr>
          <w:rFonts w:ascii="Book Antiqua" w:hAnsi="Book Antiqua"/>
          <w:b/>
          <w:bCs/>
          <w:sz w:val="24"/>
          <w:szCs w:val="24"/>
        </w:rPr>
        <w:t xml:space="preserve"> d</w:t>
      </w:r>
      <w:r w:rsidRPr="001E25FF">
        <w:rPr>
          <w:rFonts w:ascii="Book Antiqua" w:hAnsi="Book Antiqua"/>
          <w:b/>
          <w:bCs/>
          <w:sz w:val="24"/>
          <w:szCs w:val="24"/>
        </w:rPr>
        <w:t xml:space="preserve">u </w:t>
      </w:r>
      <w:r w:rsidR="0052537F">
        <w:rPr>
          <w:rFonts w:ascii="Book Antiqua" w:hAnsi="Book Antiqua"/>
          <w:b/>
          <w:bCs/>
          <w:sz w:val="24"/>
          <w:szCs w:val="24"/>
        </w:rPr>
        <w:t>18 décembre</w:t>
      </w:r>
      <w:r w:rsidR="000C6A50">
        <w:rPr>
          <w:rFonts w:ascii="Book Antiqua" w:hAnsi="Book Antiqua"/>
          <w:b/>
          <w:bCs/>
          <w:sz w:val="24"/>
          <w:szCs w:val="24"/>
        </w:rPr>
        <w:t xml:space="preserve"> </w:t>
      </w:r>
      <w:r w:rsidR="00782EEA">
        <w:rPr>
          <w:rFonts w:ascii="Book Antiqua" w:hAnsi="Book Antiqua"/>
          <w:b/>
          <w:bCs/>
          <w:sz w:val="24"/>
          <w:szCs w:val="24"/>
        </w:rPr>
        <w:t>2024</w:t>
      </w:r>
    </w:p>
    <w:p w14:paraId="1E5E91CE" w14:textId="77777777" w:rsidR="00B65AF5" w:rsidRDefault="00B65AF5" w:rsidP="001E25FF">
      <w:pPr>
        <w:rPr>
          <w:rFonts w:ascii="Book Antiqua" w:hAnsi="Book Antiqua"/>
          <w:b/>
          <w:bCs/>
          <w:sz w:val="24"/>
          <w:szCs w:val="24"/>
        </w:rPr>
      </w:pPr>
    </w:p>
    <w:p w14:paraId="4CD9AFB9" w14:textId="77777777" w:rsidR="00B65AF5" w:rsidRDefault="00B65AF5" w:rsidP="001E25FF">
      <w:pPr>
        <w:rPr>
          <w:rFonts w:ascii="Book Antiqua" w:hAnsi="Book Antiqua"/>
          <w:b/>
          <w:bCs/>
          <w:sz w:val="24"/>
          <w:szCs w:val="24"/>
        </w:rPr>
      </w:pPr>
    </w:p>
    <w:p w14:paraId="1B375D7E" w14:textId="77777777" w:rsidR="00B65AF5" w:rsidRDefault="00B65AF5" w:rsidP="001E25FF">
      <w:pPr>
        <w:rPr>
          <w:rFonts w:ascii="Book Antiqua" w:hAnsi="Book Antiqua"/>
          <w:b/>
          <w:bCs/>
          <w:sz w:val="24"/>
          <w:szCs w:val="24"/>
        </w:rPr>
      </w:pPr>
    </w:p>
    <w:p w14:paraId="79BF4F7A" w14:textId="522B8E15" w:rsidR="00B65AF5" w:rsidRPr="001E25FF" w:rsidRDefault="00B65AF5" w:rsidP="001E25FF">
      <w:pPr>
        <w:rPr>
          <w:rFonts w:ascii="Book Antiqua" w:hAnsi="Book Antiqua"/>
          <w:b/>
          <w:bCs/>
          <w:sz w:val="24"/>
          <w:szCs w:val="24"/>
        </w:rPr>
        <w:sectPr w:rsidR="00B65AF5" w:rsidRPr="001E25FF" w:rsidSect="00E74B30">
          <w:pgSz w:w="11907" w:h="16840"/>
          <w:pgMar w:top="397" w:right="851" w:bottom="397" w:left="709" w:header="0" w:footer="0" w:gutter="0"/>
          <w:cols w:num="2" w:space="851" w:equalWidth="0">
            <w:col w:w="3685" w:space="851"/>
            <w:col w:w="5386"/>
          </w:cols>
        </w:sectPr>
      </w:pPr>
      <w:r>
        <w:rPr>
          <w:rFonts w:ascii="Book Antiqua" w:hAnsi="Book Antiqua"/>
          <w:b/>
          <w:bCs/>
          <w:sz w:val="24"/>
          <w:szCs w:val="24"/>
        </w:rPr>
        <w:t>LISTE DES DELIBERATIONS</w:t>
      </w:r>
    </w:p>
    <w:p w14:paraId="3A80587F" w14:textId="1769B2B4" w:rsidR="005D7098" w:rsidRPr="00F95562" w:rsidRDefault="004D7137" w:rsidP="00F95562">
      <w:r>
        <w:t xml:space="preserve">                                                                                                                                                                                                       </w:t>
      </w:r>
    </w:p>
    <w:p w14:paraId="1F53F038" w14:textId="77777777" w:rsidR="00F95562" w:rsidRDefault="00F95562" w:rsidP="00A56468">
      <w:pPr>
        <w:widowControl w:val="0"/>
        <w:jc w:val="both"/>
        <w:rPr>
          <w:rFonts w:ascii="Book Antiqua" w:hAnsi="Book Antiqua"/>
          <w:sz w:val="22"/>
          <w:szCs w:val="22"/>
        </w:rPr>
      </w:pPr>
    </w:p>
    <w:p w14:paraId="3A00A9B9" w14:textId="473A36C5" w:rsidR="00A56468" w:rsidRPr="00A56468" w:rsidRDefault="00A56468" w:rsidP="00A56468">
      <w:pPr>
        <w:widowControl w:val="0"/>
        <w:jc w:val="both"/>
        <w:rPr>
          <w:rFonts w:ascii="Book Antiqua" w:hAnsi="Book Antiqua"/>
          <w:sz w:val="22"/>
          <w:szCs w:val="22"/>
        </w:rPr>
      </w:pPr>
      <w:r w:rsidRPr="00A56468">
        <w:rPr>
          <w:rFonts w:ascii="Book Antiqua" w:hAnsi="Book Antiqua"/>
          <w:sz w:val="22"/>
          <w:szCs w:val="22"/>
        </w:rPr>
        <w:t>L'an deux mil vingt-</w:t>
      </w:r>
      <w:r w:rsidR="00782EEA">
        <w:rPr>
          <w:rFonts w:ascii="Book Antiqua" w:hAnsi="Book Antiqua"/>
          <w:sz w:val="22"/>
          <w:szCs w:val="22"/>
        </w:rPr>
        <w:t>quatre</w:t>
      </w:r>
      <w:r w:rsidRPr="00A56468">
        <w:rPr>
          <w:rFonts w:ascii="Book Antiqua" w:hAnsi="Book Antiqua"/>
          <w:sz w:val="22"/>
          <w:szCs w:val="22"/>
        </w:rPr>
        <w:t xml:space="preserve">, le </w:t>
      </w:r>
      <w:r w:rsidR="0052537F">
        <w:rPr>
          <w:rFonts w:ascii="Book Antiqua" w:hAnsi="Book Antiqua"/>
          <w:sz w:val="22"/>
          <w:szCs w:val="22"/>
        </w:rPr>
        <w:t>dix-huit décembre</w:t>
      </w:r>
      <w:r w:rsidRPr="00A56468">
        <w:rPr>
          <w:rFonts w:ascii="Book Antiqua" w:hAnsi="Book Antiqua"/>
          <w:sz w:val="22"/>
          <w:szCs w:val="22"/>
        </w:rPr>
        <w:t xml:space="preserve"> à vingt heures, le Conseil Municipal de Saint-Germain-sur Ecole, légalement convoqué, s'est réuni, en séance ordinaire, salle du conseil</w:t>
      </w:r>
      <w:r w:rsidRPr="00A56468">
        <w:rPr>
          <w:rFonts w:ascii="Book Antiqua" w:hAnsi="Book Antiqua"/>
          <w:sz w:val="24"/>
          <w:szCs w:val="24"/>
        </w:rPr>
        <w:t>, sous la présidence de M. Jean HELIE, Maire</w:t>
      </w:r>
    </w:p>
    <w:p w14:paraId="181566C7" w14:textId="77777777" w:rsidR="005D7098" w:rsidRPr="005D7098" w:rsidRDefault="005D7098" w:rsidP="00A56468">
      <w:pPr>
        <w:widowControl w:val="0"/>
        <w:jc w:val="both"/>
        <w:rPr>
          <w:rFonts w:ascii="Book Antiqua" w:hAnsi="Book Antiqua"/>
          <w:sz w:val="16"/>
          <w:szCs w:val="16"/>
        </w:rPr>
      </w:pPr>
    </w:p>
    <w:p w14:paraId="1E51E5BD" w14:textId="2B0B1978" w:rsidR="00A56468" w:rsidRPr="00A56468" w:rsidRDefault="00A56468" w:rsidP="00A56468">
      <w:pPr>
        <w:widowControl w:val="0"/>
        <w:jc w:val="both"/>
        <w:rPr>
          <w:rFonts w:ascii="Book Antiqua" w:hAnsi="Book Antiqua"/>
          <w:sz w:val="22"/>
          <w:szCs w:val="22"/>
        </w:rPr>
      </w:pPr>
      <w:r w:rsidRPr="00A56468">
        <w:rPr>
          <w:rFonts w:ascii="Book Antiqua" w:hAnsi="Book Antiqua"/>
          <w:sz w:val="22"/>
          <w:szCs w:val="22"/>
          <w:u w:val="single"/>
        </w:rPr>
        <w:t>Etaient présents</w:t>
      </w:r>
      <w:r w:rsidRPr="00A56468">
        <w:rPr>
          <w:rFonts w:ascii="Book Antiqua" w:hAnsi="Book Antiqua"/>
          <w:sz w:val="22"/>
          <w:szCs w:val="22"/>
        </w:rPr>
        <w:t xml:space="preserve"> : Jean HELIE</w:t>
      </w:r>
      <w:r w:rsidR="000C6A50">
        <w:rPr>
          <w:rFonts w:ascii="Book Antiqua" w:hAnsi="Book Antiqua"/>
          <w:sz w:val="22"/>
          <w:szCs w:val="22"/>
        </w:rPr>
        <w:t xml:space="preserve"> (pouvoir de </w:t>
      </w:r>
      <w:r w:rsidR="0052537F">
        <w:rPr>
          <w:rFonts w:ascii="Book Antiqua" w:hAnsi="Book Antiqua"/>
          <w:sz w:val="22"/>
          <w:szCs w:val="22"/>
        </w:rPr>
        <w:t>Alban LAMBERT</w:t>
      </w:r>
      <w:r w:rsidR="000C6A50">
        <w:rPr>
          <w:rFonts w:ascii="Book Antiqua" w:hAnsi="Book Antiqua"/>
          <w:sz w:val="22"/>
          <w:szCs w:val="22"/>
        </w:rPr>
        <w:t>)</w:t>
      </w:r>
      <w:r w:rsidR="001D477E">
        <w:rPr>
          <w:rFonts w:ascii="Book Antiqua" w:hAnsi="Book Antiqua"/>
          <w:sz w:val="22"/>
          <w:szCs w:val="22"/>
        </w:rPr>
        <w:t xml:space="preserve">, </w:t>
      </w:r>
      <w:r w:rsidRPr="00A56468">
        <w:rPr>
          <w:rFonts w:ascii="Book Antiqua" w:hAnsi="Book Antiqua"/>
          <w:sz w:val="22"/>
          <w:szCs w:val="22"/>
        </w:rPr>
        <w:t>Pascal DUBOIS</w:t>
      </w:r>
      <w:r w:rsidR="000C6A50">
        <w:rPr>
          <w:rFonts w:ascii="Book Antiqua" w:hAnsi="Book Antiqua"/>
          <w:sz w:val="22"/>
          <w:szCs w:val="22"/>
        </w:rPr>
        <w:t xml:space="preserve">, </w:t>
      </w:r>
      <w:r w:rsidR="003C095A">
        <w:rPr>
          <w:rFonts w:ascii="Book Antiqua" w:hAnsi="Book Antiqua"/>
          <w:sz w:val="22"/>
          <w:szCs w:val="22"/>
        </w:rPr>
        <w:t>J</w:t>
      </w:r>
      <w:r w:rsidRPr="00A56468">
        <w:rPr>
          <w:rFonts w:ascii="Book Antiqua" w:hAnsi="Book Antiqua"/>
          <w:sz w:val="22"/>
          <w:szCs w:val="22"/>
        </w:rPr>
        <w:t>ean-Paul CULINAS</w:t>
      </w:r>
      <w:r w:rsidR="003C095A">
        <w:rPr>
          <w:rFonts w:ascii="Book Antiqua" w:hAnsi="Book Antiqua"/>
          <w:sz w:val="22"/>
          <w:szCs w:val="22"/>
        </w:rPr>
        <w:t>,</w:t>
      </w:r>
      <w:r w:rsidRPr="00A56468">
        <w:rPr>
          <w:rFonts w:ascii="Book Antiqua" w:hAnsi="Book Antiqua"/>
          <w:sz w:val="22"/>
          <w:szCs w:val="22"/>
        </w:rPr>
        <w:t xml:space="preserve"> Josefa BERNEVAL, Jean-Christophe BERNON, </w:t>
      </w:r>
      <w:r w:rsidR="00782EEA">
        <w:rPr>
          <w:rFonts w:ascii="Book Antiqua" w:hAnsi="Book Antiqua"/>
          <w:sz w:val="22"/>
          <w:szCs w:val="22"/>
        </w:rPr>
        <w:t>Ludivine BILLARD</w:t>
      </w:r>
      <w:r w:rsidR="0052537F">
        <w:rPr>
          <w:rFonts w:ascii="Book Antiqua" w:hAnsi="Book Antiqua"/>
          <w:sz w:val="22"/>
          <w:szCs w:val="22"/>
        </w:rPr>
        <w:t xml:space="preserve">, Françoise HARDY, Patrick GRUEL et </w:t>
      </w:r>
      <w:r w:rsidR="001D477E" w:rsidRPr="00A56468">
        <w:rPr>
          <w:rFonts w:ascii="Book Antiqua" w:hAnsi="Book Antiqua"/>
          <w:sz w:val="22"/>
          <w:szCs w:val="22"/>
        </w:rPr>
        <w:t>Claire LELEU</w:t>
      </w:r>
      <w:r w:rsidR="00782EEA">
        <w:rPr>
          <w:rFonts w:ascii="Book Antiqua" w:hAnsi="Book Antiqua"/>
          <w:sz w:val="22"/>
          <w:szCs w:val="22"/>
        </w:rPr>
        <w:t xml:space="preserve"> </w:t>
      </w:r>
      <w:r w:rsidRPr="00A56468">
        <w:rPr>
          <w:rFonts w:ascii="Book Antiqua" w:hAnsi="Book Antiqua"/>
          <w:sz w:val="22"/>
          <w:szCs w:val="22"/>
        </w:rPr>
        <w:t>formant la majorité des membres en exercice</w:t>
      </w:r>
    </w:p>
    <w:p w14:paraId="31D5ED62" w14:textId="6376F606" w:rsidR="00A56468" w:rsidRPr="00782EEA" w:rsidRDefault="00A56468" w:rsidP="00A56468">
      <w:pPr>
        <w:widowControl w:val="0"/>
        <w:jc w:val="both"/>
        <w:rPr>
          <w:rFonts w:ascii="Book Antiqua" w:hAnsi="Book Antiqua"/>
          <w:sz w:val="22"/>
          <w:szCs w:val="22"/>
        </w:rPr>
      </w:pPr>
      <w:r w:rsidRPr="00681062">
        <w:rPr>
          <w:rFonts w:ascii="Book Antiqua" w:hAnsi="Book Antiqua"/>
          <w:sz w:val="22"/>
          <w:szCs w:val="22"/>
          <w:u w:val="single"/>
        </w:rPr>
        <w:t>Absen</w:t>
      </w:r>
      <w:r w:rsidR="003C095A" w:rsidRPr="00681062">
        <w:rPr>
          <w:rFonts w:ascii="Book Antiqua" w:hAnsi="Book Antiqua"/>
          <w:sz w:val="22"/>
          <w:szCs w:val="22"/>
          <w:u w:val="single"/>
        </w:rPr>
        <w:t>t</w:t>
      </w:r>
      <w:r w:rsidR="00681062" w:rsidRPr="00681062">
        <w:rPr>
          <w:rFonts w:ascii="Book Antiqua" w:hAnsi="Book Antiqua"/>
          <w:sz w:val="22"/>
          <w:szCs w:val="22"/>
          <w:u w:val="single"/>
        </w:rPr>
        <w:t xml:space="preserve"> excusé</w:t>
      </w:r>
      <w:r w:rsidR="00681062">
        <w:rPr>
          <w:rFonts w:ascii="Book Antiqua" w:hAnsi="Book Antiqua"/>
          <w:sz w:val="22"/>
          <w:szCs w:val="22"/>
        </w:rPr>
        <w:t xml:space="preserve"> : </w:t>
      </w:r>
      <w:r w:rsidR="0052537F">
        <w:rPr>
          <w:rFonts w:ascii="Book Antiqua" w:hAnsi="Book Antiqua"/>
          <w:sz w:val="22"/>
          <w:szCs w:val="22"/>
        </w:rPr>
        <w:t>Alban LAMBERT</w:t>
      </w:r>
      <w:r w:rsidR="00681062">
        <w:rPr>
          <w:rFonts w:ascii="Book Antiqua" w:hAnsi="Book Antiqua"/>
          <w:sz w:val="22"/>
          <w:szCs w:val="22"/>
        </w:rPr>
        <w:t xml:space="preserve"> (pouvoir </w:t>
      </w:r>
      <w:r w:rsidR="000C6A50">
        <w:rPr>
          <w:rFonts w:ascii="Book Antiqua" w:hAnsi="Book Antiqua"/>
          <w:sz w:val="22"/>
          <w:szCs w:val="22"/>
        </w:rPr>
        <w:t>à Jean HELIE)</w:t>
      </w:r>
    </w:p>
    <w:p w14:paraId="262E1CA8" w14:textId="77777777" w:rsidR="0052537F" w:rsidRDefault="0052537F" w:rsidP="001E25FF">
      <w:pPr>
        <w:jc w:val="both"/>
        <w:rPr>
          <w:rFonts w:ascii="Book Antiqua" w:hAnsi="Book Antiqua"/>
          <w:sz w:val="16"/>
          <w:szCs w:val="16"/>
        </w:rPr>
      </w:pPr>
    </w:p>
    <w:p w14:paraId="6B602853" w14:textId="77777777" w:rsidR="000244E9" w:rsidRPr="000244E9" w:rsidRDefault="000244E9" w:rsidP="000244E9">
      <w:pPr>
        <w:ind w:left="-142" w:firstLine="142"/>
        <w:jc w:val="both"/>
        <w:rPr>
          <w:rFonts w:ascii="Book Antiqua" w:hAnsi="Book Antiqua"/>
          <w:sz w:val="22"/>
          <w:szCs w:val="22"/>
          <w:u w:val="single"/>
        </w:rPr>
      </w:pPr>
      <w:r w:rsidRPr="000244E9">
        <w:rPr>
          <w:rFonts w:ascii="Book Antiqua" w:hAnsi="Book Antiqua"/>
          <w:sz w:val="22"/>
          <w:szCs w:val="22"/>
          <w:u w:val="single"/>
        </w:rPr>
        <w:t>Secrétaire de séance :</w:t>
      </w:r>
    </w:p>
    <w:p w14:paraId="043E3D80" w14:textId="03EC1A74" w:rsidR="00E10585" w:rsidRDefault="0052537F" w:rsidP="000244E9">
      <w:pPr>
        <w:ind w:left="-142" w:firstLine="142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Patrick GRUEL</w:t>
      </w:r>
      <w:r w:rsidR="000244E9" w:rsidRPr="000244E9">
        <w:rPr>
          <w:rFonts w:ascii="Book Antiqua" w:hAnsi="Book Antiqua"/>
          <w:sz w:val="22"/>
          <w:szCs w:val="22"/>
        </w:rPr>
        <w:t xml:space="preserve"> est nomm</w:t>
      </w:r>
      <w:r w:rsidR="00782EEA">
        <w:rPr>
          <w:rFonts w:ascii="Book Antiqua" w:hAnsi="Book Antiqua"/>
          <w:sz w:val="22"/>
          <w:szCs w:val="22"/>
        </w:rPr>
        <w:t>é</w:t>
      </w:r>
      <w:r w:rsidR="00681062">
        <w:rPr>
          <w:rFonts w:ascii="Book Antiqua" w:hAnsi="Book Antiqua"/>
          <w:sz w:val="22"/>
          <w:szCs w:val="22"/>
        </w:rPr>
        <w:t xml:space="preserve"> </w:t>
      </w:r>
      <w:r w:rsidR="000244E9" w:rsidRPr="000244E9">
        <w:rPr>
          <w:rFonts w:ascii="Book Antiqua" w:hAnsi="Book Antiqua"/>
          <w:sz w:val="22"/>
          <w:szCs w:val="22"/>
        </w:rPr>
        <w:t>secrétaire de séance</w:t>
      </w:r>
      <w:r>
        <w:rPr>
          <w:rFonts w:ascii="Book Antiqua" w:hAnsi="Book Antiqua"/>
          <w:sz w:val="22"/>
          <w:szCs w:val="22"/>
        </w:rPr>
        <w:t>.</w:t>
      </w:r>
    </w:p>
    <w:p w14:paraId="390B7EC6" w14:textId="77777777" w:rsidR="00F95562" w:rsidRDefault="00F95562" w:rsidP="000244E9">
      <w:pPr>
        <w:ind w:left="-142" w:firstLine="142"/>
        <w:jc w:val="both"/>
        <w:rPr>
          <w:rFonts w:ascii="Book Antiqua" w:hAnsi="Book Antiqua"/>
          <w:sz w:val="22"/>
          <w:szCs w:val="22"/>
        </w:rPr>
      </w:pPr>
    </w:p>
    <w:p w14:paraId="1149D789" w14:textId="77777777" w:rsidR="00F95562" w:rsidRDefault="00F95562" w:rsidP="000244E9">
      <w:pPr>
        <w:ind w:left="-142" w:firstLine="142"/>
        <w:jc w:val="both"/>
        <w:rPr>
          <w:rFonts w:ascii="Book Antiqua" w:hAnsi="Book Antiqua"/>
          <w:sz w:val="22"/>
          <w:szCs w:val="22"/>
        </w:rPr>
      </w:pPr>
    </w:p>
    <w:p w14:paraId="6B0D6AF2" w14:textId="77777777" w:rsidR="005D7098" w:rsidRPr="005D7098" w:rsidRDefault="005D7098" w:rsidP="001E25FF">
      <w:pPr>
        <w:jc w:val="both"/>
        <w:rPr>
          <w:rFonts w:ascii="Book Antiqua" w:hAnsi="Book Antiqua"/>
          <w:sz w:val="16"/>
          <w:szCs w:val="16"/>
        </w:rPr>
      </w:pPr>
    </w:p>
    <w:p w14:paraId="14068A0E" w14:textId="25DA7135" w:rsidR="00583B6D" w:rsidRPr="00FB7EDC" w:rsidRDefault="007D3A3D" w:rsidP="001E25FF">
      <w:pPr>
        <w:jc w:val="both"/>
        <w:rPr>
          <w:rFonts w:ascii="Book Antiqua" w:hAnsi="Book Antiqua"/>
          <w:sz w:val="22"/>
          <w:szCs w:val="22"/>
          <w:u w:val="single"/>
        </w:rPr>
      </w:pPr>
      <w:r>
        <w:rPr>
          <w:rFonts w:ascii="Book Antiqua" w:hAnsi="Book Antiqua"/>
          <w:sz w:val="22"/>
          <w:szCs w:val="22"/>
          <w:u w:val="single"/>
        </w:rPr>
        <w:t>Approbation d</w:t>
      </w:r>
      <w:r w:rsidR="00681062">
        <w:rPr>
          <w:rFonts w:ascii="Book Antiqua" w:hAnsi="Book Antiqua"/>
          <w:sz w:val="22"/>
          <w:szCs w:val="22"/>
          <w:u w:val="single"/>
        </w:rPr>
        <w:t>u</w:t>
      </w:r>
      <w:r>
        <w:rPr>
          <w:rFonts w:ascii="Book Antiqua" w:hAnsi="Book Antiqua"/>
          <w:sz w:val="22"/>
          <w:szCs w:val="22"/>
          <w:u w:val="single"/>
        </w:rPr>
        <w:t xml:space="preserve"> p</w:t>
      </w:r>
      <w:r w:rsidR="00FB7EDC" w:rsidRPr="00FB7EDC">
        <w:rPr>
          <w:rFonts w:ascii="Book Antiqua" w:hAnsi="Book Antiqua"/>
          <w:sz w:val="22"/>
          <w:szCs w:val="22"/>
          <w:u w:val="single"/>
        </w:rPr>
        <w:t>rocès-verba</w:t>
      </w:r>
      <w:r w:rsidR="00681062">
        <w:rPr>
          <w:rFonts w:ascii="Book Antiqua" w:hAnsi="Book Antiqua"/>
          <w:sz w:val="22"/>
          <w:szCs w:val="22"/>
          <w:u w:val="single"/>
        </w:rPr>
        <w:t>l</w:t>
      </w:r>
      <w:r w:rsidR="00FB7EDC" w:rsidRPr="00FB7EDC">
        <w:rPr>
          <w:rFonts w:ascii="Book Antiqua" w:hAnsi="Book Antiqua"/>
          <w:sz w:val="22"/>
          <w:szCs w:val="22"/>
          <w:u w:val="single"/>
        </w:rPr>
        <w:t xml:space="preserve"> </w:t>
      </w:r>
      <w:r w:rsidR="0052537F">
        <w:rPr>
          <w:rFonts w:ascii="Book Antiqua" w:hAnsi="Book Antiqua"/>
          <w:sz w:val="22"/>
          <w:szCs w:val="22"/>
          <w:u w:val="single"/>
        </w:rPr>
        <w:t>du 18 septembre</w:t>
      </w:r>
      <w:r w:rsidR="00681062">
        <w:rPr>
          <w:rFonts w:ascii="Book Antiqua" w:hAnsi="Book Antiqua"/>
          <w:sz w:val="22"/>
          <w:szCs w:val="22"/>
          <w:u w:val="single"/>
        </w:rPr>
        <w:t xml:space="preserve"> 2024</w:t>
      </w:r>
    </w:p>
    <w:p w14:paraId="3FE5D06A" w14:textId="34B820DE" w:rsidR="00220B01" w:rsidRDefault="000C6A50" w:rsidP="00220B01">
      <w:pPr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Reporté</w:t>
      </w:r>
      <w:r w:rsidR="005D7098">
        <w:rPr>
          <w:rFonts w:ascii="Book Antiqua" w:hAnsi="Book Antiqua"/>
          <w:sz w:val="22"/>
          <w:szCs w:val="22"/>
        </w:rPr>
        <w:t>e</w:t>
      </w:r>
    </w:p>
    <w:p w14:paraId="51BA8528" w14:textId="77777777" w:rsidR="005D7098" w:rsidRPr="005D7098" w:rsidRDefault="005D7098" w:rsidP="001E25FF">
      <w:pPr>
        <w:jc w:val="both"/>
        <w:rPr>
          <w:rFonts w:ascii="Book Antiqua" w:hAnsi="Book Antiqua"/>
          <w:sz w:val="16"/>
          <w:szCs w:val="16"/>
        </w:rPr>
      </w:pPr>
    </w:p>
    <w:p w14:paraId="7D3DF060" w14:textId="5A8020A0" w:rsidR="00587448" w:rsidRPr="0052537F" w:rsidRDefault="0052537F" w:rsidP="00587448">
      <w:pPr>
        <w:jc w:val="both"/>
        <w:rPr>
          <w:rFonts w:ascii="Book Antiqua" w:hAnsi="Book Antiqua"/>
          <w:bCs/>
          <w:sz w:val="22"/>
          <w:szCs w:val="22"/>
        </w:rPr>
      </w:pPr>
      <w:bookmarkStart w:id="0" w:name="_Hlk139559598"/>
      <w:r w:rsidRPr="0052537F">
        <w:rPr>
          <w:rFonts w:ascii="Book Antiqua" w:hAnsi="Book Antiqua"/>
          <w:bCs/>
          <w:sz w:val="22"/>
          <w:szCs w:val="22"/>
          <w:u w:val="single"/>
        </w:rPr>
        <w:t>Création d'un poste à temps plein de rédacteur principal 2</w:t>
      </w:r>
      <w:r w:rsidRPr="0052537F">
        <w:rPr>
          <w:rFonts w:ascii="Book Antiqua" w:hAnsi="Book Antiqua"/>
          <w:bCs/>
          <w:sz w:val="22"/>
          <w:szCs w:val="22"/>
          <w:u w:val="single"/>
          <w:vertAlign w:val="superscript"/>
        </w:rPr>
        <w:t>ème</w:t>
      </w:r>
      <w:r w:rsidRPr="0052537F">
        <w:rPr>
          <w:rFonts w:ascii="Book Antiqua" w:hAnsi="Book Antiqua"/>
          <w:bCs/>
          <w:sz w:val="22"/>
          <w:szCs w:val="22"/>
          <w:u w:val="single"/>
        </w:rPr>
        <w:t xml:space="preserve"> classe</w:t>
      </w:r>
      <w:r w:rsidRPr="0052537F">
        <w:rPr>
          <w:rFonts w:ascii="Book Antiqua" w:hAnsi="Book Antiqua"/>
          <w:bCs/>
          <w:sz w:val="22"/>
          <w:szCs w:val="22"/>
          <w:u w:val="single"/>
        </w:rPr>
        <w:br/>
      </w:r>
      <w:r w:rsidR="00587448" w:rsidRPr="0052537F">
        <w:rPr>
          <w:rFonts w:ascii="Book Antiqua" w:hAnsi="Book Antiqua"/>
          <w:bCs/>
          <w:sz w:val="22"/>
          <w:szCs w:val="22"/>
        </w:rPr>
        <w:t>Délibération n° 2024_0</w:t>
      </w:r>
      <w:r w:rsidRPr="0052537F">
        <w:rPr>
          <w:rFonts w:ascii="Book Antiqua" w:hAnsi="Book Antiqua"/>
          <w:bCs/>
          <w:sz w:val="22"/>
          <w:szCs w:val="22"/>
        </w:rPr>
        <w:t>6</w:t>
      </w:r>
      <w:r w:rsidR="00587448" w:rsidRPr="0052537F">
        <w:rPr>
          <w:rFonts w:ascii="Book Antiqua" w:hAnsi="Book Antiqua"/>
          <w:bCs/>
          <w:sz w:val="22"/>
          <w:szCs w:val="22"/>
        </w:rPr>
        <w:t>_0</w:t>
      </w:r>
      <w:r w:rsidR="001D477E" w:rsidRPr="0052537F">
        <w:rPr>
          <w:rFonts w:ascii="Book Antiqua" w:hAnsi="Book Antiqua"/>
          <w:bCs/>
          <w:sz w:val="22"/>
          <w:szCs w:val="22"/>
        </w:rPr>
        <w:t>1</w:t>
      </w:r>
      <w:r w:rsidR="00587448" w:rsidRPr="0052537F">
        <w:rPr>
          <w:rFonts w:ascii="Book Antiqua" w:hAnsi="Book Antiqua"/>
          <w:bCs/>
          <w:sz w:val="22"/>
          <w:szCs w:val="22"/>
        </w:rPr>
        <w:t xml:space="preserve"> adoptée à </w:t>
      </w:r>
      <w:r w:rsidR="00E13AE4" w:rsidRPr="0052537F">
        <w:rPr>
          <w:rFonts w:ascii="Book Antiqua" w:hAnsi="Book Antiqua"/>
          <w:bCs/>
          <w:sz w:val="22"/>
          <w:szCs w:val="22"/>
        </w:rPr>
        <w:t>l’unanimité</w:t>
      </w:r>
      <w:r w:rsidR="00587448" w:rsidRPr="0052537F">
        <w:rPr>
          <w:rFonts w:ascii="Book Antiqua" w:hAnsi="Book Antiqua"/>
          <w:bCs/>
          <w:sz w:val="22"/>
          <w:szCs w:val="22"/>
        </w:rPr>
        <w:t xml:space="preserve"> des membres présents et représentés</w:t>
      </w:r>
    </w:p>
    <w:p w14:paraId="5864AAA6" w14:textId="77777777" w:rsidR="005D7098" w:rsidRPr="005D7098" w:rsidRDefault="005D7098" w:rsidP="001E25FF">
      <w:pPr>
        <w:jc w:val="both"/>
        <w:rPr>
          <w:rFonts w:ascii="Book Antiqua" w:hAnsi="Book Antiqua"/>
          <w:sz w:val="16"/>
          <w:szCs w:val="16"/>
          <w:u w:val="single"/>
        </w:rPr>
      </w:pPr>
    </w:p>
    <w:bookmarkEnd w:id="0"/>
    <w:p w14:paraId="611DCDDB" w14:textId="201B3C49" w:rsidR="005D7098" w:rsidRPr="008E23D1" w:rsidRDefault="008E23D1" w:rsidP="005D7098">
      <w:pPr>
        <w:jc w:val="both"/>
        <w:rPr>
          <w:rFonts w:ascii="Book Antiqua" w:hAnsi="Book Antiqua"/>
          <w:sz w:val="22"/>
          <w:szCs w:val="22"/>
          <w:u w:val="single"/>
        </w:rPr>
      </w:pPr>
      <w:r w:rsidRPr="008E23D1">
        <w:rPr>
          <w:rFonts w:ascii="Book Antiqua" w:hAnsi="Book Antiqua"/>
          <w:sz w:val="22"/>
          <w:szCs w:val="22"/>
          <w:u w:val="single"/>
        </w:rPr>
        <w:t>Approbation rapport de la CLECT (Commission Locale d’Evaluation des Charges transférées) 2024 </w:t>
      </w:r>
    </w:p>
    <w:p w14:paraId="532DE94C" w14:textId="75BA599A" w:rsidR="00587448" w:rsidRDefault="005D7098" w:rsidP="001E25FF">
      <w:pPr>
        <w:jc w:val="both"/>
        <w:rPr>
          <w:rFonts w:ascii="Book Antiqua" w:hAnsi="Book Antiqua"/>
          <w:sz w:val="22"/>
          <w:szCs w:val="22"/>
        </w:rPr>
      </w:pPr>
      <w:r w:rsidRPr="005D7098">
        <w:rPr>
          <w:rFonts w:ascii="Book Antiqua" w:hAnsi="Book Antiqua"/>
          <w:sz w:val="22"/>
          <w:szCs w:val="22"/>
        </w:rPr>
        <w:t>Délibération n° 2024_0</w:t>
      </w:r>
      <w:r w:rsidR="008E23D1">
        <w:rPr>
          <w:rFonts w:ascii="Book Antiqua" w:hAnsi="Book Antiqua"/>
          <w:sz w:val="22"/>
          <w:szCs w:val="22"/>
        </w:rPr>
        <w:t>6</w:t>
      </w:r>
      <w:r w:rsidRPr="005D7098">
        <w:rPr>
          <w:rFonts w:ascii="Book Antiqua" w:hAnsi="Book Antiqua"/>
          <w:sz w:val="22"/>
          <w:szCs w:val="22"/>
        </w:rPr>
        <w:t>_02</w:t>
      </w:r>
      <w:r>
        <w:rPr>
          <w:rFonts w:ascii="Book Antiqua" w:hAnsi="Book Antiqua"/>
          <w:sz w:val="22"/>
          <w:szCs w:val="22"/>
        </w:rPr>
        <w:t xml:space="preserve"> adoptée à </w:t>
      </w:r>
      <w:r w:rsidR="00E13AE4">
        <w:rPr>
          <w:rFonts w:ascii="Book Antiqua" w:hAnsi="Book Antiqua"/>
          <w:sz w:val="22"/>
          <w:szCs w:val="22"/>
        </w:rPr>
        <w:t>l’unanimité</w:t>
      </w:r>
      <w:r>
        <w:rPr>
          <w:rFonts w:ascii="Book Antiqua" w:hAnsi="Book Antiqua"/>
          <w:sz w:val="22"/>
          <w:szCs w:val="22"/>
        </w:rPr>
        <w:t xml:space="preserve"> des membres présents et représentés</w:t>
      </w:r>
    </w:p>
    <w:p w14:paraId="1AFEF9EE" w14:textId="77777777" w:rsidR="00587448" w:rsidRPr="005D7098" w:rsidRDefault="00587448" w:rsidP="001E25FF">
      <w:pPr>
        <w:jc w:val="both"/>
        <w:rPr>
          <w:rFonts w:ascii="Book Antiqua" w:hAnsi="Book Antiqua"/>
          <w:sz w:val="16"/>
          <w:szCs w:val="16"/>
        </w:rPr>
      </w:pPr>
    </w:p>
    <w:p w14:paraId="6EB7A22C" w14:textId="197C0544" w:rsidR="005D7098" w:rsidRDefault="008E23D1" w:rsidP="005D7098">
      <w:pPr>
        <w:jc w:val="both"/>
        <w:rPr>
          <w:rFonts w:ascii="Book Antiqua" w:hAnsi="Book Antiqua"/>
          <w:sz w:val="22"/>
          <w:szCs w:val="22"/>
        </w:rPr>
      </w:pPr>
      <w:r w:rsidRPr="008E23D1">
        <w:rPr>
          <w:rFonts w:ascii="Book Antiqua" w:hAnsi="Book Antiqua"/>
          <w:sz w:val="22"/>
          <w:szCs w:val="22"/>
          <w:u w:val="single"/>
        </w:rPr>
        <w:t>Mise en place du RIFSEEP (Régime Indemnitaire tenant compte des Fonctions, des Sujétions, de l’Expertise et de l’Engagement Professionnel)</w:t>
      </w:r>
      <w:r w:rsidRPr="008E23D1">
        <w:rPr>
          <w:rFonts w:ascii="Book Antiqua" w:hAnsi="Book Antiqua"/>
          <w:b/>
          <w:bCs/>
          <w:sz w:val="22"/>
          <w:szCs w:val="22"/>
          <w:u w:val="single"/>
        </w:rPr>
        <w:t> </w:t>
      </w:r>
      <w:r>
        <w:rPr>
          <w:rFonts w:ascii="Book Antiqua" w:hAnsi="Book Antiqua"/>
          <w:b/>
          <w:bCs/>
          <w:sz w:val="22"/>
          <w:szCs w:val="22"/>
          <w:u w:val="single"/>
        </w:rPr>
        <w:br/>
      </w:r>
      <w:r w:rsidR="005D7098" w:rsidRPr="005D7098">
        <w:rPr>
          <w:rFonts w:ascii="Book Antiqua" w:hAnsi="Book Antiqua"/>
          <w:sz w:val="22"/>
          <w:szCs w:val="22"/>
        </w:rPr>
        <w:t>Délibération n° 2024_0</w:t>
      </w:r>
      <w:r>
        <w:rPr>
          <w:rFonts w:ascii="Book Antiqua" w:hAnsi="Book Antiqua"/>
          <w:sz w:val="22"/>
          <w:szCs w:val="22"/>
        </w:rPr>
        <w:t>6</w:t>
      </w:r>
      <w:r w:rsidR="005D7098" w:rsidRPr="005D7098">
        <w:rPr>
          <w:rFonts w:ascii="Book Antiqua" w:hAnsi="Book Antiqua"/>
          <w:sz w:val="22"/>
          <w:szCs w:val="22"/>
        </w:rPr>
        <w:t>_0</w:t>
      </w:r>
      <w:r w:rsidR="005D7098">
        <w:rPr>
          <w:rFonts w:ascii="Book Antiqua" w:hAnsi="Book Antiqua"/>
          <w:sz w:val="22"/>
          <w:szCs w:val="22"/>
        </w:rPr>
        <w:t xml:space="preserve">3 adoptée à </w:t>
      </w:r>
      <w:r w:rsidR="00E13AE4">
        <w:rPr>
          <w:rFonts w:ascii="Book Antiqua" w:hAnsi="Book Antiqua"/>
          <w:sz w:val="22"/>
          <w:szCs w:val="22"/>
        </w:rPr>
        <w:t>l’unanimité</w:t>
      </w:r>
      <w:r w:rsidR="005D7098">
        <w:rPr>
          <w:rFonts w:ascii="Book Antiqua" w:hAnsi="Book Antiqua"/>
          <w:sz w:val="22"/>
          <w:szCs w:val="22"/>
        </w:rPr>
        <w:t xml:space="preserve"> des membres présents et représentés</w:t>
      </w:r>
    </w:p>
    <w:p w14:paraId="25E2F0A9" w14:textId="77777777" w:rsidR="008E23D1" w:rsidRDefault="008E23D1" w:rsidP="005D7098">
      <w:pPr>
        <w:jc w:val="both"/>
        <w:rPr>
          <w:rFonts w:ascii="Book Antiqua" w:hAnsi="Book Antiqua"/>
          <w:sz w:val="22"/>
          <w:szCs w:val="22"/>
        </w:rPr>
      </w:pPr>
    </w:p>
    <w:p w14:paraId="7991000A" w14:textId="370193A0" w:rsidR="008E23D1" w:rsidRDefault="008E23D1" w:rsidP="005D7098">
      <w:pPr>
        <w:jc w:val="both"/>
        <w:rPr>
          <w:rFonts w:ascii="Book Antiqua" w:hAnsi="Book Antiqua"/>
          <w:sz w:val="22"/>
          <w:szCs w:val="22"/>
        </w:rPr>
      </w:pPr>
      <w:r w:rsidRPr="008E23D1">
        <w:rPr>
          <w:rFonts w:ascii="Book Antiqua" w:hAnsi="Book Antiqua"/>
          <w:sz w:val="22"/>
          <w:szCs w:val="22"/>
          <w:u w:val="single"/>
        </w:rPr>
        <w:t>Tarifs participation repas des anciens 2024</w:t>
      </w:r>
      <w:r w:rsidRPr="008E23D1">
        <w:rPr>
          <w:rFonts w:ascii="Book Antiqua" w:hAnsi="Book Antiqua"/>
          <w:sz w:val="22"/>
          <w:szCs w:val="22"/>
          <w:u w:val="single"/>
        </w:rPr>
        <w:br/>
      </w:r>
      <w:r w:rsidRPr="008E23D1">
        <w:rPr>
          <w:rFonts w:ascii="Book Antiqua" w:hAnsi="Book Antiqua"/>
          <w:sz w:val="22"/>
          <w:szCs w:val="22"/>
        </w:rPr>
        <w:t>Délibération n° 2024_06_</w:t>
      </w:r>
      <w:r w:rsidRPr="00837EB6">
        <w:rPr>
          <w:rFonts w:ascii="Book Antiqua" w:hAnsi="Book Antiqua"/>
          <w:sz w:val="22"/>
          <w:szCs w:val="22"/>
        </w:rPr>
        <w:t>0</w:t>
      </w:r>
      <w:r w:rsidR="00837EB6" w:rsidRPr="00837EB6">
        <w:rPr>
          <w:rFonts w:ascii="Book Antiqua" w:hAnsi="Book Antiqua"/>
          <w:sz w:val="22"/>
          <w:szCs w:val="22"/>
        </w:rPr>
        <w:t>4</w:t>
      </w:r>
      <w:r w:rsidRPr="008E23D1">
        <w:rPr>
          <w:rFonts w:ascii="Book Antiqua" w:hAnsi="Book Antiqua"/>
          <w:sz w:val="22"/>
          <w:szCs w:val="22"/>
        </w:rPr>
        <w:t xml:space="preserve"> adoptée à l’unanimité des membres présents et représentés</w:t>
      </w:r>
    </w:p>
    <w:p w14:paraId="46B5D2A1" w14:textId="77777777" w:rsidR="009C59E8" w:rsidRDefault="009C59E8" w:rsidP="005D7098">
      <w:pPr>
        <w:jc w:val="both"/>
        <w:rPr>
          <w:rFonts w:ascii="Book Antiqua" w:hAnsi="Book Antiqua"/>
          <w:sz w:val="22"/>
          <w:szCs w:val="22"/>
        </w:rPr>
      </w:pPr>
    </w:p>
    <w:p w14:paraId="75EA06FB" w14:textId="38CA6E60" w:rsidR="009C59E8" w:rsidRPr="009C59E8" w:rsidRDefault="00F95562" w:rsidP="009C59E8">
      <w:pPr>
        <w:jc w:val="both"/>
        <w:rPr>
          <w:rFonts w:ascii="Book Antiqua" w:hAnsi="Book Antiqua"/>
          <w:bCs/>
          <w:sz w:val="22"/>
          <w:szCs w:val="22"/>
          <w:u w:val="single"/>
        </w:rPr>
      </w:pPr>
      <w:r>
        <w:rPr>
          <w:rFonts w:ascii="Book Antiqua" w:hAnsi="Book Antiqua"/>
          <w:bCs/>
          <w:sz w:val="22"/>
          <w:szCs w:val="22"/>
          <w:u w:val="single"/>
        </w:rPr>
        <w:t xml:space="preserve">Définition des </w:t>
      </w:r>
      <w:r w:rsidR="009C59E8" w:rsidRPr="009C59E8">
        <w:rPr>
          <w:rFonts w:ascii="Book Antiqua" w:hAnsi="Book Antiqua"/>
          <w:bCs/>
          <w:sz w:val="22"/>
          <w:szCs w:val="22"/>
          <w:u w:val="single"/>
        </w:rPr>
        <w:t>Zone</w:t>
      </w:r>
      <w:r>
        <w:rPr>
          <w:rFonts w:ascii="Book Antiqua" w:hAnsi="Book Antiqua"/>
          <w:bCs/>
          <w:sz w:val="22"/>
          <w:szCs w:val="22"/>
          <w:u w:val="single"/>
        </w:rPr>
        <w:t>s</w:t>
      </w:r>
      <w:r w:rsidR="009C59E8" w:rsidRPr="009C59E8">
        <w:rPr>
          <w:rFonts w:ascii="Book Antiqua" w:hAnsi="Book Antiqua"/>
          <w:bCs/>
          <w:sz w:val="22"/>
          <w:szCs w:val="22"/>
          <w:u w:val="single"/>
        </w:rPr>
        <w:t xml:space="preserve"> d’Accélération des Energies Renouvelables</w:t>
      </w:r>
    </w:p>
    <w:p w14:paraId="071C2EB0" w14:textId="4CF96387" w:rsidR="00945FE6" w:rsidRPr="00F95562" w:rsidRDefault="009C59E8" w:rsidP="005D7098">
      <w:pPr>
        <w:jc w:val="both"/>
        <w:rPr>
          <w:rFonts w:ascii="Book Antiqua" w:hAnsi="Book Antiqua"/>
          <w:bCs/>
          <w:sz w:val="22"/>
          <w:szCs w:val="22"/>
        </w:rPr>
      </w:pPr>
      <w:r w:rsidRPr="009C59E8">
        <w:rPr>
          <w:rFonts w:ascii="Book Antiqua" w:hAnsi="Book Antiqua"/>
          <w:bCs/>
          <w:sz w:val="22"/>
          <w:szCs w:val="22"/>
        </w:rPr>
        <w:t>Délibération n° 2024_06_04 adoptée à l’unanimité des membres présents et représentés</w:t>
      </w:r>
    </w:p>
    <w:p w14:paraId="7B254E71" w14:textId="77777777" w:rsidR="00945FE6" w:rsidRDefault="00945FE6" w:rsidP="005D7098">
      <w:pPr>
        <w:jc w:val="both"/>
        <w:rPr>
          <w:rFonts w:ascii="Book Antiqua" w:hAnsi="Book Antiqua"/>
          <w:sz w:val="22"/>
          <w:szCs w:val="22"/>
        </w:rPr>
      </w:pPr>
    </w:p>
    <w:p w14:paraId="1AD8772A" w14:textId="77777777" w:rsidR="00F95562" w:rsidRDefault="00F95562" w:rsidP="005D7098">
      <w:pPr>
        <w:jc w:val="both"/>
        <w:rPr>
          <w:rFonts w:ascii="Book Antiqua" w:hAnsi="Book Antiqua"/>
          <w:sz w:val="22"/>
          <w:szCs w:val="22"/>
        </w:rPr>
      </w:pPr>
    </w:p>
    <w:p w14:paraId="70AD664B" w14:textId="77777777" w:rsidR="00F95562" w:rsidRDefault="00F95562" w:rsidP="005D7098">
      <w:pPr>
        <w:jc w:val="both"/>
        <w:rPr>
          <w:rFonts w:ascii="Book Antiqua" w:hAnsi="Book Antiqua"/>
          <w:sz w:val="22"/>
          <w:szCs w:val="22"/>
        </w:rPr>
      </w:pPr>
    </w:p>
    <w:p w14:paraId="0C2C78A9" w14:textId="77777777" w:rsidR="005D7098" w:rsidRPr="005D7098" w:rsidRDefault="005D7098" w:rsidP="005D7098">
      <w:pPr>
        <w:jc w:val="both"/>
        <w:rPr>
          <w:rFonts w:ascii="Book Antiqua" w:hAnsi="Book Antiqua"/>
          <w:sz w:val="16"/>
          <w:szCs w:val="16"/>
        </w:rPr>
      </w:pPr>
    </w:p>
    <w:p w14:paraId="2A888794" w14:textId="63282553" w:rsidR="0052506E" w:rsidRPr="00583B6D" w:rsidRDefault="0052506E" w:rsidP="0052506E">
      <w:pPr>
        <w:jc w:val="right"/>
        <w:rPr>
          <w:rFonts w:ascii="Book Antiqua" w:hAnsi="Book Antiqua"/>
          <w:bCs/>
          <w:sz w:val="22"/>
          <w:szCs w:val="22"/>
        </w:rPr>
      </w:pPr>
      <w:r w:rsidRPr="00583B6D">
        <w:rPr>
          <w:rFonts w:ascii="Book Antiqua" w:hAnsi="Book Antiqua"/>
          <w:bCs/>
          <w:sz w:val="22"/>
          <w:szCs w:val="22"/>
        </w:rPr>
        <w:t xml:space="preserve">A Saint-Germain-sur-Ecole, le </w:t>
      </w:r>
      <w:r w:rsidR="00837EB6">
        <w:rPr>
          <w:rFonts w:ascii="Book Antiqua" w:hAnsi="Book Antiqua"/>
          <w:bCs/>
          <w:sz w:val="22"/>
          <w:szCs w:val="22"/>
        </w:rPr>
        <w:t>19 décembre</w:t>
      </w:r>
      <w:r w:rsidR="00015403">
        <w:rPr>
          <w:rFonts w:ascii="Book Antiqua" w:hAnsi="Book Antiqua"/>
          <w:bCs/>
          <w:sz w:val="22"/>
          <w:szCs w:val="22"/>
        </w:rPr>
        <w:t xml:space="preserve"> 2024</w:t>
      </w:r>
    </w:p>
    <w:p w14:paraId="0EC84F68" w14:textId="77777777" w:rsidR="0052506E" w:rsidRPr="00583B6D" w:rsidRDefault="0052506E" w:rsidP="0052506E">
      <w:pPr>
        <w:overflowPunct/>
        <w:autoSpaceDE/>
        <w:autoSpaceDN/>
        <w:adjustRightInd/>
        <w:rPr>
          <w:rFonts w:ascii="Book Antiqua" w:hAnsi="Book Antiqua"/>
          <w:bCs/>
          <w:sz w:val="22"/>
          <w:szCs w:val="22"/>
        </w:rPr>
        <w:sectPr w:rsidR="0052506E" w:rsidRPr="00583B6D" w:rsidSect="00E74B30">
          <w:type w:val="continuous"/>
          <w:pgSz w:w="11907" w:h="16840"/>
          <w:pgMar w:top="851" w:right="851" w:bottom="1418" w:left="851" w:header="720" w:footer="720" w:gutter="0"/>
          <w:cols w:space="720"/>
        </w:sectPr>
      </w:pPr>
    </w:p>
    <w:p w14:paraId="359AF01F" w14:textId="7EA827DF" w:rsidR="0052506E" w:rsidRPr="00583B6D" w:rsidRDefault="00D3075A" w:rsidP="0052506E">
      <w:pPr>
        <w:rPr>
          <w:rFonts w:ascii="Book Antiqua" w:hAnsi="Book Antiqua"/>
          <w:bCs/>
          <w:sz w:val="22"/>
          <w:szCs w:val="22"/>
        </w:rPr>
      </w:pPr>
      <w:r w:rsidRPr="00583B6D">
        <w:rPr>
          <w:rFonts w:ascii="Book Antiqua" w:hAnsi="Book Antiqua"/>
          <w:bCs/>
          <w:sz w:val="22"/>
          <w:szCs w:val="22"/>
        </w:rPr>
        <w:t>L</w:t>
      </w:r>
      <w:r w:rsidR="001D477E">
        <w:rPr>
          <w:rFonts w:ascii="Book Antiqua" w:hAnsi="Book Antiqua"/>
          <w:bCs/>
          <w:sz w:val="22"/>
          <w:szCs w:val="22"/>
        </w:rPr>
        <w:t>e</w:t>
      </w:r>
      <w:r>
        <w:rPr>
          <w:rFonts w:ascii="Book Antiqua" w:hAnsi="Book Antiqua"/>
          <w:bCs/>
          <w:sz w:val="22"/>
          <w:szCs w:val="22"/>
        </w:rPr>
        <w:t xml:space="preserve"> secrétaire</w:t>
      </w:r>
      <w:r w:rsidR="0052506E" w:rsidRPr="00583B6D">
        <w:rPr>
          <w:rFonts w:ascii="Book Antiqua" w:hAnsi="Book Antiqua"/>
          <w:bCs/>
          <w:sz w:val="22"/>
          <w:szCs w:val="22"/>
        </w:rPr>
        <w:t xml:space="preserve"> de séance</w:t>
      </w:r>
      <w:r w:rsidR="00167355" w:rsidRPr="00583B6D">
        <w:rPr>
          <w:rFonts w:ascii="Book Antiqua" w:hAnsi="Book Antiqua"/>
          <w:bCs/>
          <w:sz w:val="22"/>
          <w:szCs w:val="22"/>
        </w:rPr>
        <w:tab/>
      </w:r>
      <w:r w:rsidR="00167355" w:rsidRPr="00583B6D">
        <w:rPr>
          <w:rFonts w:ascii="Book Antiqua" w:hAnsi="Book Antiqua"/>
          <w:bCs/>
          <w:sz w:val="22"/>
          <w:szCs w:val="22"/>
        </w:rPr>
        <w:tab/>
      </w:r>
      <w:r w:rsidR="00167355" w:rsidRPr="00583B6D">
        <w:rPr>
          <w:rFonts w:ascii="Book Antiqua" w:hAnsi="Book Antiqua"/>
          <w:bCs/>
          <w:sz w:val="22"/>
          <w:szCs w:val="22"/>
        </w:rPr>
        <w:tab/>
      </w:r>
      <w:r w:rsidR="00167355" w:rsidRPr="00583B6D">
        <w:rPr>
          <w:rFonts w:ascii="Book Antiqua" w:hAnsi="Book Antiqua"/>
          <w:bCs/>
          <w:sz w:val="22"/>
          <w:szCs w:val="22"/>
        </w:rPr>
        <w:tab/>
      </w:r>
      <w:r w:rsidR="00167355" w:rsidRPr="00583B6D">
        <w:rPr>
          <w:rFonts w:ascii="Book Antiqua" w:hAnsi="Book Antiqua"/>
          <w:bCs/>
          <w:sz w:val="22"/>
          <w:szCs w:val="22"/>
        </w:rPr>
        <w:tab/>
      </w:r>
      <w:r w:rsidR="00167355" w:rsidRPr="00583B6D">
        <w:rPr>
          <w:rFonts w:ascii="Book Antiqua" w:hAnsi="Book Antiqua"/>
          <w:bCs/>
          <w:sz w:val="22"/>
          <w:szCs w:val="22"/>
        </w:rPr>
        <w:tab/>
      </w:r>
      <w:r w:rsidR="00167355" w:rsidRPr="00583B6D">
        <w:rPr>
          <w:rFonts w:ascii="Book Antiqua" w:hAnsi="Book Antiqua"/>
          <w:bCs/>
          <w:sz w:val="22"/>
          <w:szCs w:val="22"/>
        </w:rPr>
        <w:tab/>
        <w:t>Le Maire</w:t>
      </w:r>
    </w:p>
    <w:p w14:paraId="13FA969A" w14:textId="77777777" w:rsidR="0052506E" w:rsidRDefault="0052506E" w:rsidP="0052506E">
      <w:pPr>
        <w:rPr>
          <w:rFonts w:ascii="Book Antiqua" w:hAnsi="Book Antiqua"/>
          <w:bCs/>
          <w:sz w:val="22"/>
          <w:szCs w:val="22"/>
        </w:rPr>
      </w:pPr>
    </w:p>
    <w:p w14:paraId="0B52492E" w14:textId="77777777" w:rsidR="00015403" w:rsidRDefault="00015403" w:rsidP="0052506E">
      <w:pPr>
        <w:rPr>
          <w:rFonts w:ascii="Book Antiqua" w:hAnsi="Book Antiqua"/>
          <w:bCs/>
          <w:sz w:val="22"/>
          <w:szCs w:val="22"/>
        </w:rPr>
      </w:pPr>
    </w:p>
    <w:p w14:paraId="4728E64B" w14:textId="77777777" w:rsidR="005D7098" w:rsidRDefault="005D7098" w:rsidP="0052506E">
      <w:pPr>
        <w:rPr>
          <w:rFonts w:ascii="Book Antiqua" w:hAnsi="Book Antiqua"/>
          <w:bCs/>
          <w:sz w:val="22"/>
          <w:szCs w:val="22"/>
        </w:rPr>
      </w:pPr>
    </w:p>
    <w:p w14:paraId="5515A6FF" w14:textId="77777777" w:rsidR="005D7098" w:rsidRDefault="005D7098" w:rsidP="0052506E">
      <w:pPr>
        <w:rPr>
          <w:rFonts w:ascii="Book Antiqua" w:hAnsi="Book Antiqua"/>
          <w:bCs/>
          <w:sz w:val="22"/>
          <w:szCs w:val="22"/>
        </w:rPr>
      </w:pPr>
    </w:p>
    <w:p w14:paraId="6872BB60" w14:textId="2E9C82C3" w:rsidR="005D7098" w:rsidRDefault="0052537F" w:rsidP="0052506E">
      <w:pPr>
        <w:rPr>
          <w:rFonts w:ascii="Book Antiqua" w:hAnsi="Book Antiqua"/>
          <w:bCs/>
          <w:sz w:val="22"/>
          <w:szCs w:val="22"/>
        </w:rPr>
      </w:pPr>
      <w:r>
        <w:rPr>
          <w:rFonts w:ascii="Book Antiqua" w:hAnsi="Book Antiqua"/>
          <w:bCs/>
          <w:sz w:val="22"/>
          <w:szCs w:val="22"/>
        </w:rPr>
        <w:t>Patrick GRUEL</w:t>
      </w:r>
      <w:r w:rsidR="005D7098">
        <w:rPr>
          <w:rFonts w:ascii="Book Antiqua" w:hAnsi="Book Antiqua"/>
          <w:bCs/>
          <w:sz w:val="22"/>
          <w:szCs w:val="22"/>
        </w:rPr>
        <w:tab/>
      </w:r>
      <w:r w:rsidR="00015403">
        <w:rPr>
          <w:rFonts w:ascii="Book Antiqua" w:hAnsi="Book Antiqua"/>
          <w:bCs/>
          <w:sz w:val="22"/>
          <w:szCs w:val="22"/>
        </w:rPr>
        <w:tab/>
      </w:r>
      <w:r w:rsidR="00015403">
        <w:rPr>
          <w:rFonts w:ascii="Book Antiqua" w:hAnsi="Book Antiqua"/>
          <w:bCs/>
          <w:sz w:val="22"/>
          <w:szCs w:val="22"/>
        </w:rPr>
        <w:tab/>
      </w:r>
      <w:r w:rsidR="008F0073">
        <w:rPr>
          <w:rFonts w:ascii="Book Antiqua" w:hAnsi="Book Antiqua"/>
          <w:bCs/>
          <w:sz w:val="22"/>
          <w:szCs w:val="22"/>
        </w:rPr>
        <w:tab/>
      </w:r>
      <w:r w:rsidR="00015403">
        <w:rPr>
          <w:rFonts w:ascii="Book Antiqua" w:hAnsi="Book Antiqua"/>
          <w:bCs/>
          <w:sz w:val="22"/>
          <w:szCs w:val="22"/>
        </w:rPr>
        <w:tab/>
      </w:r>
      <w:r w:rsidR="00015403">
        <w:rPr>
          <w:rFonts w:ascii="Book Antiqua" w:hAnsi="Book Antiqua"/>
          <w:bCs/>
          <w:sz w:val="22"/>
          <w:szCs w:val="22"/>
        </w:rPr>
        <w:tab/>
      </w:r>
      <w:r w:rsidR="00015403">
        <w:rPr>
          <w:rFonts w:ascii="Book Antiqua" w:hAnsi="Book Antiqua"/>
          <w:bCs/>
          <w:sz w:val="22"/>
          <w:szCs w:val="22"/>
        </w:rPr>
        <w:tab/>
      </w:r>
      <w:r w:rsidR="00015403">
        <w:rPr>
          <w:rFonts w:ascii="Book Antiqua" w:hAnsi="Book Antiqua"/>
          <w:bCs/>
          <w:sz w:val="22"/>
          <w:szCs w:val="22"/>
        </w:rPr>
        <w:tab/>
        <w:t>Jean HELIE</w:t>
      </w:r>
    </w:p>
    <w:sectPr w:rsidR="005D7098">
      <w:type w:val="continuous"/>
      <w:pgSz w:w="11907" w:h="16840"/>
      <w:pgMar w:top="851" w:right="851" w:bottom="1418" w:left="851" w:header="720" w:footer="720" w:gutter="0"/>
      <w:cols w:space="113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B2CCD490"/>
    <w:lvl w:ilvl="0">
      <w:numFmt w:val="bullet"/>
      <w:lvlText w:val="*"/>
      <w:lvlJc w:val="left"/>
    </w:lvl>
  </w:abstractNum>
  <w:abstractNum w:abstractNumId="1" w15:restartNumberingAfterBreak="0">
    <w:nsid w:val="0755680F"/>
    <w:multiLevelType w:val="hybridMultilevel"/>
    <w:tmpl w:val="1DE0A27C"/>
    <w:lvl w:ilvl="0" w:tplc="040C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FC341518">
      <w:numFmt w:val="bullet"/>
      <w:lvlText w:val="-"/>
      <w:lvlJc w:val="left"/>
      <w:pPr>
        <w:ind w:left="2291" w:hanging="360"/>
      </w:pPr>
      <w:rPr>
        <w:rFonts w:ascii="Book Antiqua" w:eastAsia="Times New Roman" w:hAnsi="Book Antiqua" w:cs="Times New Roman" w:hint="default"/>
      </w:rPr>
    </w:lvl>
    <w:lvl w:ilvl="2" w:tplc="040C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118E326F"/>
    <w:multiLevelType w:val="hybridMultilevel"/>
    <w:tmpl w:val="DF322986"/>
    <w:lvl w:ilvl="0" w:tplc="A844C818">
      <w:start w:val="13"/>
      <w:numFmt w:val="bullet"/>
      <w:lvlText w:val="•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56798B"/>
    <w:multiLevelType w:val="hybridMultilevel"/>
    <w:tmpl w:val="3ECC817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EB2B12"/>
    <w:multiLevelType w:val="hybridMultilevel"/>
    <w:tmpl w:val="20F608D6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0621D29"/>
    <w:multiLevelType w:val="hybridMultilevel"/>
    <w:tmpl w:val="B2DE7E5C"/>
    <w:lvl w:ilvl="0" w:tplc="040C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572739039">
    <w:abstractNumId w:val="0"/>
    <w:lvlOverride w:ilvl="0">
      <w:lvl w:ilvl="0">
        <w:numFmt w:val="decimal"/>
        <w:lvlText w:val=""/>
        <w:legacy w:legacy="1" w:legacySpace="0" w:legacyIndent="283"/>
        <w:lvlJc w:val="left"/>
        <w:pPr>
          <w:ind w:left="2977" w:hanging="283"/>
        </w:pPr>
        <w:rPr>
          <w:rFonts w:ascii="Symbol" w:hAnsi="Symbol" w:hint="default"/>
        </w:rPr>
      </w:lvl>
    </w:lvlOverride>
  </w:num>
  <w:num w:numId="2" w16cid:durableId="696196349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977" w:hanging="283"/>
        </w:pPr>
        <w:rPr>
          <w:rFonts w:ascii="Symbol" w:hAnsi="Symbol" w:hint="default"/>
        </w:rPr>
      </w:lvl>
    </w:lvlOverride>
  </w:num>
  <w:num w:numId="3" w16cid:durableId="985934815">
    <w:abstractNumId w:val="2"/>
  </w:num>
  <w:num w:numId="4" w16cid:durableId="1796411269">
    <w:abstractNumId w:val="0"/>
    <w:lvlOverride w:ilvl="0">
      <w:lvl w:ilvl="0">
        <w:numFmt w:val="decimal"/>
        <w:lvlText w:val=""/>
        <w:legacy w:legacy="1" w:legacySpace="0" w:legacyIndent="283"/>
        <w:lvlJc w:val="left"/>
        <w:pPr>
          <w:ind w:left="2977" w:hanging="283"/>
        </w:pPr>
        <w:rPr>
          <w:rFonts w:ascii="Symbol" w:hAnsi="Symbol" w:hint="default"/>
        </w:rPr>
      </w:lvl>
    </w:lvlOverride>
  </w:num>
  <w:num w:numId="5" w16cid:durableId="633025405">
    <w:abstractNumId w:val="5"/>
  </w:num>
  <w:num w:numId="6" w16cid:durableId="1005476799">
    <w:abstractNumId w:val="0"/>
    <w:lvlOverride w:ilvl="0">
      <w:lvl w:ilvl="0">
        <w:numFmt w:val="decimal"/>
        <w:lvlText w:val=""/>
        <w:legacy w:legacy="1" w:legacySpace="0" w:legacyIndent="283"/>
        <w:lvlJc w:val="left"/>
        <w:pPr>
          <w:ind w:left="2977" w:hanging="283"/>
        </w:pPr>
        <w:rPr>
          <w:rFonts w:ascii="Symbol" w:hAnsi="Symbol" w:hint="default"/>
        </w:rPr>
      </w:lvl>
    </w:lvlOverride>
  </w:num>
  <w:num w:numId="7" w16cid:durableId="1993564543">
    <w:abstractNumId w:val="0"/>
    <w:lvlOverride w:ilvl="0">
      <w:lvl w:ilvl="0">
        <w:numFmt w:val="decimal"/>
        <w:lvlText w:val=""/>
        <w:legacy w:legacy="1" w:legacySpace="0" w:legacyIndent="283"/>
        <w:lvlJc w:val="left"/>
        <w:pPr>
          <w:ind w:left="2977" w:hanging="283"/>
        </w:pPr>
        <w:rPr>
          <w:rFonts w:ascii="Symbol" w:hAnsi="Symbol" w:hint="default"/>
        </w:rPr>
      </w:lvl>
    </w:lvlOverride>
  </w:num>
  <w:num w:numId="8" w16cid:durableId="1283420531">
    <w:abstractNumId w:val="1"/>
  </w:num>
  <w:num w:numId="9" w16cid:durableId="1521235591">
    <w:abstractNumId w:val="3"/>
  </w:num>
  <w:num w:numId="10" w16cid:durableId="120143776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AB1"/>
    <w:rsid w:val="00015403"/>
    <w:rsid w:val="000244E9"/>
    <w:rsid w:val="0002450D"/>
    <w:rsid w:val="00026E5B"/>
    <w:rsid w:val="000317B4"/>
    <w:rsid w:val="00077677"/>
    <w:rsid w:val="00080B86"/>
    <w:rsid w:val="000A0C62"/>
    <w:rsid w:val="000A721D"/>
    <w:rsid w:val="000B3FD5"/>
    <w:rsid w:val="000C6A50"/>
    <w:rsid w:val="000C799B"/>
    <w:rsid w:val="000D1667"/>
    <w:rsid w:val="000E0979"/>
    <w:rsid w:val="000E1729"/>
    <w:rsid w:val="000F4712"/>
    <w:rsid w:val="0012059F"/>
    <w:rsid w:val="00137B72"/>
    <w:rsid w:val="0014212F"/>
    <w:rsid w:val="00146B43"/>
    <w:rsid w:val="00152BDB"/>
    <w:rsid w:val="00167355"/>
    <w:rsid w:val="00186C40"/>
    <w:rsid w:val="001D477E"/>
    <w:rsid w:val="001E25FF"/>
    <w:rsid w:val="001F51A9"/>
    <w:rsid w:val="00220B01"/>
    <w:rsid w:val="0022116A"/>
    <w:rsid w:val="00231F14"/>
    <w:rsid w:val="0023697A"/>
    <w:rsid w:val="00247425"/>
    <w:rsid w:val="00275AB7"/>
    <w:rsid w:val="002A1455"/>
    <w:rsid w:val="002B39DF"/>
    <w:rsid w:val="003037A1"/>
    <w:rsid w:val="00311AD6"/>
    <w:rsid w:val="0034487D"/>
    <w:rsid w:val="00384F86"/>
    <w:rsid w:val="003C095A"/>
    <w:rsid w:val="003C3FA2"/>
    <w:rsid w:val="003E7188"/>
    <w:rsid w:val="003F046B"/>
    <w:rsid w:val="004018D1"/>
    <w:rsid w:val="00495D59"/>
    <w:rsid w:val="004A6959"/>
    <w:rsid w:val="004D7137"/>
    <w:rsid w:val="0052506E"/>
    <w:rsid w:val="0052537F"/>
    <w:rsid w:val="00525D90"/>
    <w:rsid w:val="005571AF"/>
    <w:rsid w:val="00583B6D"/>
    <w:rsid w:val="00587448"/>
    <w:rsid w:val="005A14E0"/>
    <w:rsid w:val="005D7098"/>
    <w:rsid w:val="005F79D4"/>
    <w:rsid w:val="00605B4A"/>
    <w:rsid w:val="00605FFC"/>
    <w:rsid w:val="00614045"/>
    <w:rsid w:val="006449B7"/>
    <w:rsid w:val="0065317A"/>
    <w:rsid w:val="00667FAB"/>
    <w:rsid w:val="00681062"/>
    <w:rsid w:val="006924A0"/>
    <w:rsid w:val="0070148D"/>
    <w:rsid w:val="00705D83"/>
    <w:rsid w:val="00721DE7"/>
    <w:rsid w:val="00731A3B"/>
    <w:rsid w:val="00754C29"/>
    <w:rsid w:val="007633E7"/>
    <w:rsid w:val="00767570"/>
    <w:rsid w:val="00782EEA"/>
    <w:rsid w:val="00784195"/>
    <w:rsid w:val="007A76F0"/>
    <w:rsid w:val="007C026F"/>
    <w:rsid w:val="007D3A3D"/>
    <w:rsid w:val="007D5B13"/>
    <w:rsid w:val="00837EB6"/>
    <w:rsid w:val="008538A8"/>
    <w:rsid w:val="008653DE"/>
    <w:rsid w:val="008825C6"/>
    <w:rsid w:val="00895236"/>
    <w:rsid w:val="008A113B"/>
    <w:rsid w:val="008A7F55"/>
    <w:rsid w:val="008C5A8A"/>
    <w:rsid w:val="008D551A"/>
    <w:rsid w:val="008E23D1"/>
    <w:rsid w:val="008F0073"/>
    <w:rsid w:val="009201DC"/>
    <w:rsid w:val="00934A58"/>
    <w:rsid w:val="00945FE6"/>
    <w:rsid w:val="00970BB2"/>
    <w:rsid w:val="00980E8A"/>
    <w:rsid w:val="00996546"/>
    <w:rsid w:val="009C59E8"/>
    <w:rsid w:val="009D1E86"/>
    <w:rsid w:val="00A114F9"/>
    <w:rsid w:val="00A125A5"/>
    <w:rsid w:val="00A42B5E"/>
    <w:rsid w:val="00A513CB"/>
    <w:rsid w:val="00A53545"/>
    <w:rsid w:val="00A56468"/>
    <w:rsid w:val="00A72904"/>
    <w:rsid w:val="00A81C0F"/>
    <w:rsid w:val="00AB120B"/>
    <w:rsid w:val="00AC7401"/>
    <w:rsid w:val="00AF3985"/>
    <w:rsid w:val="00AF4203"/>
    <w:rsid w:val="00B36AB1"/>
    <w:rsid w:val="00B433FD"/>
    <w:rsid w:val="00B548F1"/>
    <w:rsid w:val="00B65AF5"/>
    <w:rsid w:val="00B867E8"/>
    <w:rsid w:val="00B90CF3"/>
    <w:rsid w:val="00B9132B"/>
    <w:rsid w:val="00BF1CED"/>
    <w:rsid w:val="00C149BC"/>
    <w:rsid w:val="00C27999"/>
    <w:rsid w:val="00C60090"/>
    <w:rsid w:val="00C64931"/>
    <w:rsid w:val="00C813BF"/>
    <w:rsid w:val="00C81A0E"/>
    <w:rsid w:val="00C92BA7"/>
    <w:rsid w:val="00CB060C"/>
    <w:rsid w:val="00CC7154"/>
    <w:rsid w:val="00D3075A"/>
    <w:rsid w:val="00D37B18"/>
    <w:rsid w:val="00D56572"/>
    <w:rsid w:val="00D91294"/>
    <w:rsid w:val="00DD17F7"/>
    <w:rsid w:val="00DE66D1"/>
    <w:rsid w:val="00E0339E"/>
    <w:rsid w:val="00E10585"/>
    <w:rsid w:val="00E13AE4"/>
    <w:rsid w:val="00E62D0A"/>
    <w:rsid w:val="00E74B30"/>
    <w:rsid w:val="00E9749E"/>
    <w:rsid w:val="00EA7238"/>
    <w:rsid w:val="00EC70FD"/>
    <w:rsid w:val="00ED1A48"/>
    <w:rsid w:val="00F06DBC"/>
    <w:rsid w:val="00F165AC"/>
    <w:rsid w:val="00F328BE"/>
    <w:rsid w:val="00F705F4"/>
    <w:rsid w:val="00F77CB7"/>
    <w:rsid w:val="00F95562"/>
    <w:rsid w:val="00FB30D3"/>
    <w:rsid w:val="00FB7EDC"/>
    <w:rsid w:val="00FC4511"/>
    <w:rsid w:val="00FD1A29"/>
    <w:rsid w:val="00FF6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905D3B"/>
  <w15:chartTrackingRefBased/>
  <w15:docId w15:val="{17474095-FF40-4E60-A79F-4EC5A3938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B120B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AB120B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E105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50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9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tilisateur\Documents\Mod&#232;les%20Office%20personnalis&#233;s\SECRETARIAT\En%20t&#234;te%20lettre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8D477C375C3F4CA86619A4796391F9" ma:contentTypeVersion="2" ma:contentTypeDescription="Crée un document." ma:contentTypeScope="" ma:versionID="3cebc9beefbd78a607e504157f8b1248">
  <xsd:schema xmlns:xsd="http://www.w3.org/2001/XMLSchema" xmlns:xs="http://www.w3.org/2001/XMLSchema" xmlns:p="http://schemas.microsoft.com/office/2006/metadata/properties" xmlns:ns3="1fc8e665-9b5e-40aa-b41b-3ce988cf8ad2" targetNamespace="http://schemas.microsoft.com/office/2006/metadata/properties" ma:root="true" ma:fieldsID="bf9ec2d619f88192288d13c878633480" ns3:_="">
    <xsd:import namespace="1fc8e665-9b5e-40aa-b41b-3ce988cf8ad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c8e665-9b5e-40aa-b41b-3ce988cf8a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D30146E-D21F-493A-AF17-77E673726E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c8e665-9b5e-40aa-b41b-3ce988cf8a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A6BC14-3D85-4178-BAB8-82C7AFEBF3A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6645714-C865-4E30-A41E-D4997108C0E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En tête lettre.dotx</Template>
  <TotalTime>70</TotalTime>
  <Pages>1</Pages>
  <Words>298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REPUBLIQUE FRANCAISE</vt:lpstr>
    </vt:vector>
  </TitlesOfParts>
  <Company> </Company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REPUBLIQUE FRANCAISE</dc:title>
  <dc:subject/>
  <dc:creator>Utilisateur</dc:creator>
  <cp:keywords/>
  <dc:description/>
  <cp:lastModifiedBy>utilisateur01</cp:lastModifiedBy>
  <cp:revision>9</cp:revision>
  <cp:lastPrinted>2025-01-17T16:42:00Z</cp:lastPrinted>
  <dcterms:created xsi:type="dcterms:W3CDTF">2024-09-10T07:29:00Z</dcterms:created>
  <dcterms:modified xsi:type="dcterms:W3CDTF">2025-01-20T08:43:00Z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0x010100948D477C375C3F4CA86619A4796391F9</vt:lpwstr>
  </property>
</Properties>
</file>